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74" w:rsidRPr="00A10842" w:rsidRDefault="00C83474" w:rsidP="00C83474">
      <w:pPr>
        <w:jc w:val="center"/>
        <w:rPr>
          <w:color w:val="FFFFFF"/>
          <w:sz w:val="28"/>
          <w:szCs w:val="28"/>
        </w:rPr>
      </w:pPr>
      <w:r w:rsidRPr="00A10842">
        <w:rPr>
          <w:color w:val="FFFFFF"/>
          <w:sz w:val="28"/>
          <w:szCs w:val="28"/>
        </w:rPr>
        <w:t>ЧЕРКАСЬ</w:t>
      </w:r>
      <w:r>
        <w:rPr>
          <w:color w:val="FFFFFF"/>
          <w:sz w:val="28"/>
          <w:szCs w:val="28"/>
        </w:rPr>
        <w:t xml:space="preserve"> </w:t>
      </w:r>
      <w:r w:rsidRPr="00A10842">
        <w:rPr>
          <w:color w:val="FFFFFF"/>
          <w:sz w:val="28"/>
          <w:szCs w:val="28"/>
        </w:rPr>
        <w:t>КА</w:t>
      </w:r>
      <w:r w:rsidRPr="00A10842">
        <w:rPr>
          <w:noProof/>
          <w:sz w:val="28"/>
          <w:szCs w:val="28"/>
        </w:rPr>
        <w:drawing>
          <wp:inline distT="0" distB="0" distL="0" distR="0" wp14:anchorId="4A78F548" wp14:editId="1D66A4C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color w:val="FFFFFF"/>
          <w:sz w:val="28"/>
          <w:szCs w:val="28"/>
        </w:rPr>
        <w:t xml:space="preserve"> МІСЬКА РАДА</w:t>
      </w:r>
    </w:p>
    <w:p w:rsidR="00C83474" w:rsidRPr="00A10842" w:rsidRDefault="00C83474" w:rsidP="00C83474">
      <w:pPr>
        <w:jc w:val="center"/>
        <w:rPr>
          <w:spacing w:val="20"/>
          <w:sz w:val="28"/>
          <w:szCs w:val="28"/>
        </w:rPr>
      </w:pPr>
      <w:r w:rsidRPr="00A10842">
        <w:rPr>
          <w:spacing w:val="20"/>
          <w:sz w:val="28"/>
          <w:szCs w:val="28"/>
        </w:rPr>
        <w:t>ЧЕРКАСЬКА МІСЬКА РАДА</w:t>
      </w:r>
    </w:p>
    <w:p w:rsidR="00C83474" w:rsidRPr="00A10842" w:rsidRDefault="00C83474" w:rsidP="00C83474">
      <w:pPr>
        <w:jc w:val="center"/>
        <w:rPr>
          <w:sz w:val="28"/>
          <w:szCs w:val="28"/>
        </w:rPr>
      </w:pPr>
    </w:p>
    <w:p w:rsidR="00C83474" w:rsidRPr="00A10842" w:rsidRDefault="00C83474" w:rsidP="00C83474">
      <w:pPr>
        <w:jc w:val="center"/>
        <w:rPr>
          <w:sz w:val="28"/>
          <w:szCs w:val="28"/>
        </w:rPr>
      </w:pPr>
      <w:r w:rsidRPr="00A10842">
        <w:rPr>
          <w:sz w:val="28"/>
          <w:szCs w:val="28"/>
        </w:rPr>
        <w:t>ВИКОНАВЧИЙ КОМІТЕТ</w:t>
      </w:r>
    </w:p>
    <w:p w:rsidR="00C83474" w:rsidRPr="00A10842" w:rsidRDefault="00C83474" w:rsidP="00C83474">
      <w:pPr>
        <w:jc w:val="center"/>
        <w:rPr>
          <w:sz w:val="28"/>
          <w:szCs w:val="28"/>
        </w:rPr>
      </w:pPr>
    </w:p>
    <w:p w:rsidR="00C83474" w:rsidRPr="00A10842" w:rsidRDefault="00C83474" w:rsidP="00C83474">
      <w:pPr>
        <w:jc w:val="center"/>
        <w:rPr>
          <w:b/>
          <w:sz w:val="28"/>
          <w:szCs w:val="28"/>
        </w:rPr>
      </w:pPr>
      <w:r w:rsidRPr="00A10842">
        <w:rPr>
          <w:b/>
          <w:sz w:val="28"/>
          <w:szCs w:val="28"/>
        </w:rPr>
        <w:t>РІШЕННЯ</w:t>
      </w:r>
    </w:p>
    <w:p w:rsidR="00C83474" w:rsidRPr="00A10842" w:rsidRDefault="00C83474" w:rsidP="00C83474">
      <w:pPr>
        <w:jc w:val="center"/>
        <w:rPr>
          <w:b/>
          <w:sz w:val="28"/>
          <w:szCs w:val="28"/>
        </w:rPr>
      </w:pPr>
    </w:p>
    <w:p w:rsidR="00C83474" w:rsidRPr="00964AE1" w:rsidRDefault="00C83474" w:rsidP="00C83474">
      <w:pPr>
        <w:jc w:val="center"/>
        <w:rPr>
          <w:sz w:val="28"/>
          <w:szCs w:val="28"/>
        </w:rPr>
      </w:pPr>
      <w:r w:rsidRPr="00A1084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29</w:t>
      </w:r>
      <w:r w:rsidRPr="00C61633">
        <w:rPr>
          <w:sz w:val="28"/>
          <w:szCs w:val="28"/>
          <w:u w:val="single"/>
        </w:rPr>
        <w:t>.</w:t>
      </w:r>
      <w:r w:rsidRPr="00C61633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4</w:t>
      </w:r>
      <w:bookmarkStart w:id="0" w:name="_GoBack"/>
      <w:bookmarkEnd w:id="0"/>
      <w:r w:rsidRPr="00C61633">
        <w:rPr>
          <w:sz w:val="28"/>
          <w:szCs w:val="28"/>
          <w:u w:val="single"/>
        </w:rPr>
        <w:t>.2016</w:t>
      </w:r>
      <w:r w:rsidRPr="00A1084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513</w:t>
      </w:r>
    </w:p>
    <w:p w:rsidR="00F81E9E" w:rsidRPr="003D6203" w:rsidRDefault="00F81E9E" w:rsidP="00C83474">
      <w:pPr>
        <w:rPr>
          <w:sz w:val="28"/>
          <w:szCs w:val="28"/>
        </w:rPr>
      </w:pPr>
    </w:p>
    <w:p w:rsidR="00F81E9E" w:rsidRPr="003D6203" w:rsidRDefault="00F81E9E" w:rsidP="00893A57">
      <w:pPr>
        <w:ind w:left="-142"/>
        <w:rPr>
          <w:sz w:val="28"/>
          <w:szCs w:val="28"/>
        </w:rPr>
      </w:pPr>
    </w:p>
    <w:p w:rsidR="00F81E9E" w:rsidRPr="003D6203" w:rsidRDefault="00F81E9E" w:rsidP="00893A57">
      <w:pPr>
        <w:ind w:left="-142"/>
        <w:rPr>
          <w:sz w:val="28"/>
          <w:szCs w:val="28"/>
        </w:rPr>
      </w:pPr>
    </w:p>
    <w:p w:rsidR="00FE1967" w:rsidRPr="003D6203" w:rsidRDefault="00FE1967" w:rsidP="00893A57">
      <w:pPr>
        <w:ind w:left="-142"/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F81E9E" w:rsidRPr="003D6203" w:rsidRDefault="00FE1967" w:rsidP="00893A57">
      <w:pPr>
        <w:ind w:left="-142"/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</w:p>
    <w:p w:rsidR="00BD0F2E" w:rsidRPr="003D6203" w:rsidRDefault="00BD0F2E" w:rsidP="00893A57">
      <w:pPr>
        <w:ind w:left="-142"/>
        <w:rPr>
          <w:sz w:val="28"/>
          <w:szCs w:val="28"/>
        </w:rPr>
      </w:pPr>
    </w:p>
    <w:p w:rsidR="00F81E9E" w:rsidRPr="003D6203" w:rsidRDefault="00F81E9E" w:rsidP="00893A57">
      <w:pPr>
        <w:ind w:left="-142"/>
        <w:rPr>
          <w:sz w:val="28"/>
          <w:szCs w:val="28"/>
        </w:rPr>
      </w:pPr>
    </w:p>
    <w:p w:rsidR="00893A57" w:rsidRPr="000A2865" w:rsidRDefault="00893A57" w:rsidP="00893A57">
      <w:pPr>
        <w:ind w:left="-142" w:firstLine="709"/>
        <w:jc w:val="both"/>
        <w:rPr>
          <w:sz w:val="28"/>
          <w:szCs w:val="28"/>
        </w:rPr>
      </w:pPr>
      <w:r w:rsidRPr="000A2865">
        <w:rPr>
          <w:sz w:val="28"/>
          <w:szCs w:val="28"/>
        </w:rPr>
        <w:t xml:space="preserve">Керуючись статтею 6 Закону України від 30.06.1993 року № 3353 – ХII «Про дорожній рух», підпунктами 10, 12 пункту а) статті 30 Закону України «Про місцеве самоврядування в Україні», відповідно до статті 7 </w:t>
      </w:r>
      <w:r w:rsidR="000A2865" w:rsidRPr="000A2865">
        <w:rPr>
          <w:sz w:val="28"/>
          <w:szCs w:val="28"/>
        </w:rPr>
        <w:t>З</w:t>
      </w:r>
      <w:r w:rsidRPr="000A2865">
        <w:rPr>
          <w:sz w:val="28"/>
          <w:szCs w:val="28"/>
        </w:rPr>
        <w:t>акону України «Про автомобільний транспорт», у зв</w:t>
      </w:r>
      <w:r w:rsidRPr="000A2865">
        <w:rPr>
          <w:sz w:val="28"/>
          <w:szCs w:val="28"/>
          <w:lang w:eastAsia="ja-JP"/>
        </w:rPr>
        <w:t xml:space="preserve">’язку з проведенням </w:t>
      </w:r>
      <w:r w:rsidR="00A162B5">
        <w:rPr>
          <w:sz w:val="28"/>
          <w:szCs w:val="28"/>
          <w:lang w:eastAsia="ja-JP"/>
        </w:rPr>
        <w:t xml:space="preserve">Всеукраїнського </w:t>
      </w:r>
      <w:r w:rsidRPr="000A2865">
        <w:rPr>
          <w:sz w:val="28"/>
          <w:szCs w:val="28"/>
          <w:lang w:eastAsia="ja-JP"/>
        </w:rPr>
        <w:t>спортивного фестивалю-кубку «</w:t>
      </w:r>
      <w:r w:rsidRPr="000A2865">
        <w:rPr>
          <w:sz w:val="28"/>
          <w:szCs w:val="28"/>
          <w:lang w:val="en-US" w:eastAsia="ja-JP"/>
        </w:rPr>
        <w:t>Miami</w:t>
      </w:r>
      <w:r w:rsidRPr="000A2865">
        <w:rPr>
          <w:sz w:val="28"/>
          <w:szCs w:val="28"/>
          <w:lang w:eastAsia="ja-JP"/>
        </w:rPr>
        <w:t xml:space="preserve"> </w:t>
      </w:r>
      <w:r w:rsidRPr="000A2865">
        <w:rPr>
          <w:sz w:val="28"/>
          <w:szCs w:val="28"/>
          <w:lang w:val="en-US" w:eastAsia="ja-JP"/>
        </w:rPr>
        <w:t>Gym</w:t>
      </w:r>
      <w:r w:rsidRPr="000A2865">
        <w:rPr>
          <w:sz w:val="28"/>
          <w:szCs w:val="28"/>
          <w:lang w:eastAsia="ja-JP"/>
        </w:rPr>
        <w:t>»</w:t>
      </w:r>
      <w:r w:rsidR="00065FF0" w:rsidRPr="000A2865">
        <w:rPr>
          <w:sz w:val="28"/>
          <w:szCs w:val="28"/>
          <w:lang w:eastAsia="ja-JP"/>
        </w:rPr>
        <w:t xml:space="preserve"> на Соборній площі</w:t>
      </w:r>
      <w:r w:rsidRPr="000A2865">
        <w:rPr>
          <w:sz w:val="28"/>
          <w:szCs w:val="28"/>
          <w:lang w:eastAsia="ja-JP"/>
        </w:rPr>
        <w:t>,</w:t>
      </w:r>
      <w:r w:rsidRPr="000A2865">
        <w:rPr>
          <w:sz w:val="28"/>
          <w:szCs w:val="28"/>
        </w:rPr>
        <w:t xml:space="preserve"> враховуючи звернення власника мережі фітнес-клубів </w:t>
      </w:r>
      <w:r w:rsidRPr="000A2865">
        <w:rPr>
          <w:sz w:val="28"/>
          <w:szCs w:val="28"/>
          <w:lang w:eastAsia="ja-JP"/>
        </w:rPr>
        <w:t>«</w:t>
      </w:r>
      <w:r w:rsidRPr="000A2865">
        <w:rPr>
          <w:sz w:val="28"/>
          <w:szCs w:val="28"/>
          <w:lang w:val="en-US" w:eastAsia="ja-JP"/>
        </w:rPr>
        <w:t>Miami</w:t>
      </w:r>
      <w:r w:rsidRPr="000A2865">
        <w:rPr>
          <w:sz w:val="28"/>
          <w:szCs w:val="28"/>
          <w:lang w:eastAsia="ja-JP"/>
        </w:rPr>
        <w:t xml:space="preserve">  </w:t>
      </w:r>
      <w:r w:rsidRPr="000A2865">
        <w:rPr>
          <w:sz w:val="28"/>
          <w:szCs w:val="28"/>
          <w:lang w:val="en-US" w:eastAsia="ja-JP"/>
        </w:rPr>
        <w:t>Gym</w:t>
      </w:r>
      <w:r w:rsidRPr="000A2865">
        <w:rPr>
          <w:sz w:val="28"/>
          <w:szCs w:val="28"/>
          <w:lang w:eastAsia="ja-JP"/>
        </w:rPr>
        <w:t xml:space="preserve">» </w:t>
      </w:r>
      <w:proofErr w:type="spellStart"/>
      <w:r w:rsidRPr="000A2865">
        <w:rPr>
          <w:sz w:val="28"/>
          <w:szCs w:val="28"/>
        </w:rPr>
        <w:t>Лісуна</w:t>
      </w:r>
      <w:proofErr w:type="spellEnd"/>
      <w:r w:rsidRPr="000A2865">
        <w:rPr>
          <w:sz w:val="28"/>
          <w:szCs w:val="28"/>
        </w:rPr>
        <w:t xml:space="preserve"> В.В. (лист від </w:t>
      </w:r>
      <w:r w:rsidR="00910459">
        <w:rPr>
          <w:sz w:val="28"/>
          <w:szCs w:val="28"/>
        </w:rPr>
        <w:t>29.04.2016 № 3506</w:t>
      </w:r>
      <w:r w:rsidRPr="000A2865">
        <w:rPr>
          <w:sz w:val="28"/>
          <w:szCs w:val="28"/>
        </w:rPr>
        <w:t>-2), виконком міської ради</w:t>
      </w:r>
    </w:p>
    <w:p w:rsidR="00893A57" w:rsidRPr="000A2865" w:rsidRDefault="00893A57" w:rsidP="00893A57">
      <w:pPr>
        <w:ind w:left="-142"/>
        <w:jc w:val="both"/>
        <w:rPr>
          <w:sz w:val="28"/>
          <w:szCs w:val="28"/>
        </w:rPr>
      </w:pPr>
      <w:r w:rsidRPr="000A2865">
        <w:rPr>
          <w:sz w:val="28"/>
          <w:szCs w:val="28"/>
        </w:rPr>
        <w:t>ВИРІШИВ:</w:t>
      </w:r>
    </w:p>
    <w:p w:rsidR="00F425ED" w:rsidRPr="000A2865" w:rsidRDefault="00893A57" w:rsidP="00F425ED">
      <w:pPr>
        <w:ind w:left="-142" w:firstLine="720"/>
        <w:jc w:val="both"/>
        <w:rPr>
          <w:sz w:val="28"/>
          <w:szCs w:val="28"/>
        </w:rPr>
      </w:pPr>
      <w:r w:rsidRPr="000A2865">
        <w:rPr>
          <w:sz w:val="28"/>
          <w:szCs w:val="28"/>
        </w:rPr>
        <w:t xml:space="preserve">1. Тимчасово заборонити рух транспортних засобів </w:t>
      </w:r>
      <w:r w:rsidR="00910459">
        <w:rPr>
          <w:sz w:val="28"/>
          <w:szCs w:val="28"/>
        </w:rPr>
        <w:t xml:space="preserve">вулицею Смілянською між </w:t>
      </w:r>
      <w:proofErr w:type="spellStart"/>
      <w:r w:rsidRPr="000A2865">
        <w:rPr>
          <w:sz w:val="28"/>
          <w:szCs w:val="28"/>
        </w:rPr>
        <w:t>бул</w:t>
      </w:r>
      <w:proofErr w:type="spellEnd"/>
      <w:r w:rsidR="00910459">
        <w:rPr>
          <w:sz w:val="28"/>
          <w:szCs w:val="28"/>
        </w:rPr>
        <w:t>.</w:t>
      </w:r>
      <w:r w:rsidRPr="000A2865">
        <w:rPr>
          <w:sz w:val="28"/>
          <w:szCs w:val="28"/>
        </w:rPr>
        <w:t xml:space="preserve"> Шевченка </w:t>
      </w:r>
      <w:r w:rsidR="00910459">
        <w:rPr>
          <w:sz w:val="28"/>
          <w:szCs w:val="28"/>
        </w:rPr>
        <w:t>та</w:t>
      </w:r>
      <w:r w:rsidRPr="000A2865">
        <w:rPr>
          <w:sz w:val="28"/>
          <w:szCs w:val="28"/>
        </w:rPr>
        <w:t xml:space="preserve"> вул. </w:t>
      </w:r>
      <w:r w:rsidR="00910459">
        <w:rPr>
          <w:sz w:val="28"/>
          <w:szCs w:val="28"/>
        </w:rPr>
        <w:t>Хрещатик</w:t>
      </w:r>
      <w:r w:rsidRPr="000A2865">
        <w:rPr>
          <w:sz w:val="28"/>
          <w:szCs w:val="28"/>
        </w:rPr>
        <w:t xml:space="preserve"> </w:t>
      </w:r>
      <w:r w:rsidR="00F425ED" w:rsidRPr="000A2865">
        <w:rPr>
          <w:sz w:val="28"/>
          <w:szCs w:val="28"/>
        </w:rPr>
        <w:t>14</w:t>
      </w:r>
      <w:r w:rsidRPr="000A2865">
        <w:rPr>
          <w:sz w:val="28"/>
          <w:szCs w:val="28"/>
        </w:rPr>
        <w:t xml:space="preserve"> </w:t>
      </w:r>
      <w:r w:rsidR="00F425ED" w:rsidRPr="000A2865">
        <w:rPr>
          <w:sz w:val="28"/>
          <w:szCs w:val="28"/>
        </w:rPr>
        <w:t>трав</w:t>
      </w:r>
      <w:r w:rsidRPr="000A2865">
        <w:rPr>
          <w:sz w:val="28"/>
          <w:szCs w:val="28"/>
        </w:rPr>
        <w:t>ня 201</w:t>
      </w:r>
      <w:r w:rsidR="00F425ED" w:rsidRPr="000A2865">
        <w:rPr>
          <w:sz w:val="28"/>
          <w:szCs w:val="28"/>
        </w:rPr>
        <w:t>6</w:t>
      </w:r>
      <w:r w:rsidRPr="000A2865">
        <w:rPr>
          <w:sz w:val="28"/>
          <w:szCs w:val="28"/>
        </w:rPr>
        <w:t xml:space="preserve"> року з </w:t>
      </w:r>
      <w:r w:rsidR="00443928" w:rsidRPr="000A2865">
        <w:rPr>
          <w:sz w:val="28"/>
          <w:szCs w:val="28"/>
        </w:rPr>
        <w:t xml:space="preserve">                 </w:t>
      </w:r>
      <w:r w:rsidR="00910459">
        <w:rPr>
          <w:sz w:val="28"/>
          <w:szCs w:val="28"/>
        </w:rPr>
        <w:t>15</w:t>
      </w:r>
      <w:r w:rsidRPr="000A2865">
        <w:rPr>
          <w:sz w:val="28"/>
          <w:szCs w:val="28"/>
        </w:rPr>
        <w:t>.</w:t>
      </w:r>
      <w:r w:rsidR="00F425ED" w:rsidRPr="000A2865">
        <w:rPr>
          <w:sz w:val="28"/>
          <w:szCs w:val="28"/>
        </w:rPr>
        <w:t>0</w:t>
      </w:r>
      <w:r w:rsidRPr="000A2865">
        <w:rPr>
          <w:sz w:val="28"/>
          <w:szCs w:val="28"/>
        </w:rPr>
        <w:t xml:space="preserve">0 год. до </w:t>
      </w:r>
      <w:r w:rsidR="00910459">
        <w:rPr>
          <w:sz w:val="28"/>
          <w:szCs w:val="28"/>
        </w:rPr>
        <w:t>16</w:t>
      </w:r>
      <w:r w:rsidRPr="000A2865">
        <w:rPr>
          <w:sz w:val="28"/>
          <w:szCs w:val="28"/>
        </w:rPr>
        <w:t>.</w:t>
      </w:r>
      <w:r w:rsidR="00910459">
        <w:rPr>
          <w:sz w:val="28"/>
          <w:szCs w:val="28"/>
        </w:rPr>
        <w:t>0</w:t>
      </w:r>
      <w:r w:rsidRPr="000A2865">
        <w:rPr>
          <w:sz w:val="28"/>
          <w:szCs w:val="28"/>
        </w:rPr>
        <w:t>0 год</w:t>
      </w:r>
      <w:r w:rsidR="00F425ED" w:rsidRPr="000A2865">
        <w:rPr>
          <w:sz w:val="28"/>
          <w:szCs w:val="28"/>
        </w:rPr>
        <w:t>.</w:t>
      </w:r>
      <w:r w:rsidR="000A2865" w:rsidRPr="000A2865">
        <w:rPr>
          <w:sz w:val="28"/>
          <w:szCs w:val="28"/>
        </w:rPr>
        <w:t xml:space="preserve"> для проведення заходів.</w:t>
      </w:r>
    </w:p>
    <w:p w:rsidR="00731FE4" w:rsidRPr="000A2865" w:rsidRDefault="00731FE4" w:rsidP="00F425ED">
      <w:pPr>
        <w:ind w:left="-142" w:firstLine="720"/>
        <w:jc w:val="both"/>
        <w:rPr>
          <w:sz w:val="28"/>
          <w:szCs w:val="28"/>
        </w:rPr>
      </w:pPr>
      <w:r w:rsidRPr="000A2865">
        <w:rPr>
          <w:sz w:val="28"/>
          <w:szCs w:val="28"/>
        </w:rPr>
        <w:t xml:space="preserve">2. </w:t>
      </w:r>
      <w:r w:rsidR="00B466E6" w:rsidRPr="000A2865">
        <w:rPr>
          <w:sz w:val="28"/>
          <w:szCs w:val="28"/>
        </w:rPr>
        <w:t>Відділенню безпеки дорожнього руху Управління превентивної діяльності Головного управління Національної поліції в Черкаській області</w:t>
      </w:r>
      <w:r w:rsidRPr="000A2865">
        <w:rPr>
          <w:sz w:val="28"/>
          <w:szCs w:val="28"/>
        </w:rPr>
        <w:t xml:space="preserve"> (</w:t>
      </w:r>
      <w:proofErr w:type="spellStart"/>
      <w:r w:rsidR="00B466E6" w:rsidRPr="000A2865">
        <w:rPr>
          <w:sz w:val="28"/>
          <w:szCs w:val="28"/>
        </w:rPr>
        <w:t>Давимо</w:t>
      </w:r>
      <w:r w:rsidR="00F52A92" w:rsidRPr="000A2865">
        <w:rPr>
          <w:sz w:val="28"/>
          <w:szCs w:val="28"/>
        </w:rPr>
        <w:t>ка</w:t>
      </w:r>
      <w:proofErr w:type="spellEnd"/>
      <w:r w:rsidR="00B466E6" w:rsidRPr="000A2865">
        <w:rPr>
          <w:sz w:val="28"/>
          <w:szCs w:val="28"/>
        </w:rPr>
        <w:t xml:space="preserve"> С.Г.</w:t>
      </w:r>
      <w:r w:rsidRPr="000A2865">
        <w:rPr>
          <w:sz w:val="28"/>
          <w:szCs w:val="28"/>
        </w:rPr>
        <w:t>) забезпечити безпеку руху транспорту і пішоходів на вказаному відрізку.</w:t>
      </w:r>
    </w:p>
    <w:p w:rsidR="00731FE4" w:rsidRPr="000A2865" w:rsidRDefault="00731FE4" w:rsidP="00893A57">
      <w:pPr>
        <w:ind w:left="-142" w:firstLine="709"/>
        <w:jc w:val="both"/>
        <w:rPr>
          <w:sz w:val="28"/>
          <w:szCs w:val="28"/>
        </w:rPr>
      </w:pPr>
      <w:r w:rsidRPr="000A2865">
        <w:rPr>
          <w:noProof/>
          <w:sz w:val="28"/>
          <w:szCs w:val="28"/>
        </w:rPr>
        <w:t xml:space="preserve">3. </w:t>
      </w:r>
      <w:r w:rsidR="00B466E6" w:rsidRPr="000A2865">
        <w:rPr>
          <w:sz w:val="28"/>
          <w:szCs w:val="28"/>
        </w:rPr>
        <w:t>Оприлюднити це рішення в засобах масової інформації</w:t>
      </w:r>
      <w:r w:rsidRPr="000A2865">
        <w:rPr>
          <w:sz w:val="28"/>
          <w:szCs w:val="28"/>
        </w:rPr>
        <w:t>.</w:t>
      </w:r>
    </w:p>
    <w:p w:rsidR="00731FE4" w:rsidRPr="000A2865" w:rsidRDefault="00731FE4" w:rsidP="00893A57">
      <w:pPr>
        <w:tabs>
          <w:tab w:val="left" w:pos="960"/>
        </w:tabs>
        <w:ind w:left="-142" w:firstLine="709"/>
        <w:jc w:val="both"/>
        <w:rPr>
          <w:sz w:val="28"/>
          <w:szCs w:val="28"/>
          <w:lang w:eastAsia="ja-JP"/>
        </w:rPr>
      </w:pPr>
      <w:r w:rsidRPr="000A2865">
        <w:rPr>
          <w:sz w:val="28"/>
          <w:szCs w:val="28"/>
        </w:rPr>
        <w:t>4.</w:t>
      </w:r>
      <w:r w:rsidR="0071190F" w:rsidRPr="000A2865">
        <w:rPr>
          <w:sz w:val="28"/>
          <w:szCs w:val="28"/>
        </w:rPr>
        <w:t> </w:t>
      </w:r>
      <w:r w:rsidRPr="000A2865">
        <w:rPr>
          <w:sz w:val="28"/>
          <w:szCs w:val="28"/>
        </w:rPr>
        <w:t>Контроль за виконанням рішення покласти на директора департаменту житлово-комунального комплексу Наумчука А.М.</w:t>
      </w:r>
    </w:p>
    <w:p w:rsidR="00D0260C" w:rsidRDefault="00D0260C" w:rsidP="00893A57">
      <w:pPr>
        <w:ind w:left="-142"/>
        <w:jc w:val="both"/>
        <w:rPr>
          <w:sz w:val="28"/>
          <w:szCs w:val="28"/>
        </w:rPr>
      </w:pPr>
    </w:p>
    <w:p w:rsidR="00F425ED" w:rsidRPr="003D6203" w:rsidRDefault="00F425ED" w:rsidP="00893A57">
      <w:pPr>
        <w:ind w:left="-142"/>
        <w:jc w:val="both"/>
        <w:rPr>
          <w:sz w:val="28"/>
          <w:szCs w:val="28"/>
        </w:rPr>
      </w:pPr>
    </w:p>
    <w:p w:rsidR="00D0260C" w:rsidRPr="00935466" w:rsidRDefault="00B466E6" w:rsidP="00893A57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           А.В.</w:t>
      </w:r>
      <w:r w:rsidR="004112E9">
        <w:rPr>
          <w:sz w:val="28"/>
          <w:szCs w:val="28"/>
        </w:rPr>
        <w:t> </w:t>
      </w:r>
      <w:r>
        <w:rPr>
          <w:sz w:val="28"/>
          <w:szCs w:val="28"/>
        </w:rPr>
        <w:t>Бондаренко</w:t>
      </w:r>
    </w:p>
    <w:p w:rsidR="00935466" w:rsidRDefault="00935466" w:rsidP="00893A57">
      <w:pPr>
        <w:ind w:left="-142"/>
        <w:jc w:val="both"/>
        <w:rPr>
          <w:sz w:val="28"/>
          <w:szCs w:val="28"/>
          <w:lang w:val="ru-RU"/>
        </w:rPr>
      </w:pPr>
    </w:p>
    <w:p w:rsidR="00F425ED" w:rsidRDefault="00F425ED" w:rsidP="00893A57">
      <w:pPr>
        <w:ind w:left="-142"/>
        <w:jc w:val="both"/>
        <w:rPr>
          <w:sz w:val="28"/>
          <w:szCs w:val="28"/>
          <w:lang w:val="ru-RU"/>
        </w:rPr>
      </w:pPr>
    </w:p>
    <w:p w:rsidR="00F425ED" w:rsidRDefault="00F425ED" w:rsidP="00893A57">
      <w:pPr>
        <w:ind w:left="-142"/>
        <w:jc w:val="both"/>
        <w:rPr>
          <w:sz w:val="28"/>
          <w:szCs w:val="28"/>
          <w:lang w:val="ru-RU"/>
        </w:rPr>
      </w:pPr>
    </w:p>
    <w:p w:rsidR="00F425ED" w:rsidRDefault="00F425ED" w:rsidP="00893A57">
      <w:pPr>
        <w:ind w:left="-142"/>
        <w:jc w:val="both"/>
        <w:rPr>
          <w:sz w:val="28"/>
          <w:szCs w:val="28"/>
          <w:lang w:val="ru-RU"/>
        </w:rPr>
      </w:pPr>
    </w:p>
    <w:p w:rsidR="00F425ED" w:rsidRDefault="00F425ED" w:rsidP="00893A57">
      <w:pPr>
        <w:ind w:left="-142"/>
        <w:jc w:val="both"/>
        <w:rPr>
          <w:sz w:val="28"/>
          <w:szCs w:val="28"/>
          <w:lang w:val="ru-RU"/>
        </w:rPr>
      </w:pPr>
    </w:p>
    <w:p w:rsidR="00F425ED" w:rsidRPr="00F425ED" w:rsidRDefault="00F425ED" w:rsidP="00D258DD">
      <w:pPr>
        <w:ind w:left="11199"/>
        <w:jc w:val="both"/>
        <w:rPr>
          <w:sz w:val="28"/>
          <w:szCs w:val="28"/>
        </w:rPr>
      </w:pPr>
    </w:p>
    <w:sectPr w:rsidR="00F425ED" w:rsidRPr="00F425ED" w:rsidSect="00D258DD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21D"/>
    <w:multiLevelType w:val="hybridMultilevel"/>
    <w:tmpl w:val="DC5A1994"/>
    <w:lvl w:ilvl="0" w:tplc="D94264DC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9A74A1"/>
    <w:multiLevelType w:val="multilevel"/>
    <w:tmpl w:val="3EB038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107E2"/>
    <w:rsid w:val="00065FF0"/>
    <w:rsid w:val="00081653"/>
    <w:rsid w:val="000837C4"/>
    <w:rsid w:val="000A2865"/>
    <w:rsid w:val="000D3987"/>
    <w:rsid w:val="00157FD4"/>
    <w:rsid w:val="001D6A67"/>
    <w:rsid w:val="00235D06"/>
    <w:rsid w:val="002956C5"/>
    <w:rsid w:val="002E185C"/>
    <w:rsid w:val="00344174"/>
    <w:rsid w:val="0035364D"/>
    <w:rsid w:val="00372206"/>
    <w:rsid w:val="003D4510"/>
    <w:rsid w:val="003D6203"/>
    <w:rsid w:val="004112E9"/>
    <w:rsid w:val="00414FA3"/>
    <w:rsid w:val="00443928"/>
    <w:rsid w:val="00483CA3"/>
    <w:rsid w:val="004C785A"/>
    <w:rsid w:val="005E341B"/>
    <w:rsid w:val="005F5D88"/>
    <w:rsid w:val="00682749"/>
    <w:rsid w:val="006B1522"/>
    <w:rsid w:val="006B20C5"/>
    <w:rsid w:val="006E52E8"/>
    <w:rsid w:val="0071190F"/>
    <w:rsid w:val="0073020B"/>
    <w:rsid w:val="00731FE4"/>
    <w:rsid w:val="00824C7A"/>
    <w:rsid w:val="008474FD"/>
    <w:rsid w:val="008754DE"/>
    <w:rsid w:val="00893A57"/>
    <w:rsid w:val="008A5B58"/>
    <w:rsid w:val="00910459"/>
    <w:rsid w:val="00935466"/>
    <w:rsid w:val="00975C93"/>
    <w:rsid w:val="0098516D"/>
    <w:rsid w:val="009876F1"/>
    <w:rsid w:val="009D0CE4"/>
    <w:rsid w:val="00A162B5"/>
    <w:rsid w:val="00A162CC"/>
    <w:rsid w:val="00A23F77"/>
    <w:rsid w:val="00A54C1C"/>
    <w:rsid w:val="00A57A78"/>
    <w:rsid w:val="00B008C0"/>
    <w:rsid w:val="00B20F8D"/>
    <w:rsid w:val="00B466E6"/>
    <w:rsid w:val="00BC3398"/>
    <w:rsid w:val="00BD0F2E"/>
    <w:rsid w:val="00C03C71"/>
    <w:rsid w:val="00C32755"/>
    <w:rsid w:val="00C83474"/>
    <w:rsid w:val="00C9063A"/>
    <w:rsid w:val="00CD4A27"/>
    <w:rsid w:val="00D0260C"/>
    <w:rsid w:val="00D1708E"/>
    <w:rsid w:val="00D258DD"/>
    <w:rsid w:val="00D57E53"/>
    <w:rsid w:val="00D82175"/>
    <w:rsid w:val="00E3702E"/>
    <w:rsid w:val="00E67AA5"/>
    <w:rsid w:val="00F270F8"/>
    <w:rsid w:val="00F351A3"/>
    <w:rsid w:val="00F425ED"/>
    <w:rsid w:val="00F50789"/>
    <w:rsid w:val="00F52A92"/>
    <w:rsid w:val="00F81E9E"/>
    <w:rsid w:val="00FE196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E2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4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E2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4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C407-6386-4641-A65C-08420209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2016-04-29T07:17:00Z</cp:lastPrinted>
  <dcterms:created xsi:type="dcterms:W3CDTF">2016-04-29T07:13:00Z</dcterms:created>
  <dcterms:modified xsi:type="dcterms:W3CDTF">2016-05-10T11:56:00Z</dcterms:modified>
</cp:coreProperties>
</file>